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2BFFF358"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A70FF5">
        <w:rPr>
          <w:sz w:val="22"/>
          <w:szCs w:val="22"/>
        </w:rPr>
        <w:t>40</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1FB1DC97"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A70FF5">
              <w:rPr>
                <w:b/>
                <w:bCs/>
                <w:sz w:val="22"/>
                <w:szCs w:val="22"/>
              </w:rPr>
              <w:t>40</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0F7ED986"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A70FF5">
              <w:t>8</w:t>
            </w:r>
            <w:r w:rsidR="00CC49FD">
              <w:t>.</w:t>
            </w:r>
            <w:r w:rsidR="0086312A">
              <w:t>1</w:t>
            </w:r>
            <w:r w:rsidR="00A70FF5">
              <w:t>6</w:t>
            </w:r>
            <w:r w:rsidR="001F5268">
              <w:rPr>
                <w:rFonts w:hint="eastAsia"/>
              </w:rPr>
              <w:t>発刊の</w:t>
            </w:r>
            <w:r w:rsidR="00FE0677">
              <w:rPr>
                <w:rFonts w:hint="eastAsia"/>
              </w:rPr>
              <w:t>第1</w:t>
            </w:r>
            <w:r w:rsidR="00A70FF5">
              <w:t>40</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08B2621E" w14:textId="40A51FAA"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A70FF5">
              <w:rPr>
                <w:rFonts w:hAnsi="ＭＳ 明朝" w:hint="eastAsia"/>
              </w:rPr>
              <w:t>４０</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1BDDECFA" w14:textId="3544FEEA" w:rsidR="00BD3CA0" w:rsidRDefault="00BD3CA0" w:rsidP="00A70FF5">
            <w:pPr>
              <w:pStyle w:val="aa"/>
              <w:numPr>
                <w:ilvl w:val="0"/>
                <w:numId w:val="37"/>
              </w:numPr>
            </w:pPr>
            <w:r>
              <w:rPr>
                <w:rFonts w:hint="eastAsia"/>
              </w:rPr>
              <w:t>活動組織の活動紹介</w:t>
            </w:r>
          </w:p>
          <w:p w14:paraId="03DC4B64" w14:textId="77777777" w:rsidR="00A70FF5" w:rsidRDefault="00A70FF5" w:rsidP="00A70FF5">
            <w:pPr>
              <w:pStyle w:val="aa"/>
              <w:ind w:left="420"/>
              <w:rPr>
                <w:sz w:val="22"/>
                <w:szCs w:val="22"/>
              </w:rPr>
            </w:pPr>
          </w:p>
          <w:p w14:paraId="4D05F03B" w14:textId="0DA50A32" w:rsidR="00A9440A" w:rsidRPr="00A70FF5" w:rsidRDefault="009E2F52" w:rsidP="009E2F52">
            <w:pPr>
              <w:pStyle w:val="aa"/>
              <w:rPr>
                <w:rFonts w:ascii="Segoe UI Symbol" w:hAnsi="Segoe UI Symbol" w:cs="Segoe UI Symbol"/>
              </w:rPr>
            </w:pPr>
            <w:r>
              <w:rPr>
                <w:rFonts w:hint="eastAsia"/>
              </w:rPr>
              <w:t>☆</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こものちょう</w:t>
                  </w:r>
                </w:rt>
                <w:rubyBase>
                  <w:r w:rsidR="00637083">
                    <w:rPr>
                      <w:rFonts w:hint="eastAsia"/>
                      <w:kern w:val="0"/>
                    </w:rPr>
                    <w:t>菰野町</w:t>
                  </w:r>
                </w:rubyBase>
              </w:ruby>
            </w:r>
            <w:r w:rsidR="00A70FF5">
              <w:rPr>
                <w:rFonts w:hint="eastAsia"/>
                <w:kern w:val="0"/>
              </w:rPr>
              <w:t>水土里の郷の会（三重県三重郡</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こものちょう</w:t>
                  </w:r>
                </w:rt>
                <w:rubyBase>
                  <w:r w:rsidR="00637083">
                    <w:rPr>
                      <w:rFonts w:hint="eastAsia"/>
                      <w:kern w:val="0"/>
                    </w:rPr>
                    <w:t>菰野町</w:t>
                  </w:r>
                </w:rubyBase>
              </w:ruby>
            </w:r>
            <w:r w:rsidR="00A70FF5">
              <w:rPr>
                <w:rFonts w:hint="eastAsia"/>
                <w:kern w:val="0"/>
              </w:rPr>
              <w:t>）</w:t>
            </w:r>
            <w:r>
              <w:rPr>
                <w:rFonts w:ascii="Segoe UI Symbol" w:hAnsi="Segoe UI Symbol" w:cs="Segoe UI Symbol"/>
              </w:rPr>
              <w:t>☆</w:t>
            </w:r>
          </w:p>
          <w:p w14:paraId="6A923B64" w14:textId="77777777" w:rsidR="00A70FF5" w:rsidRDefault="00A70FF5" w:rsidP="00A70FF5">
            <w:pPr>
              <w:pStyle w:val="aa"/>
              <w:rPr>
                <w:sz w:val="22"/>
                <w:szCs w:val="22"/>
              </w:rPr>
            </w:pPr>
            <w:r>
              <w:rPr>
                <w:rFonts w:hint="eastAsia"/>
              </w:rPr>
              <w:t>耕作放棄地に花を植栽する景観形成活動を行ったり、子供たちの農業への関心を高めるため、農業体験や生物観察会などのイベントを開催したりしています！</w:t>
            </w:r>
          </w:p>
          <w:p w14:paraId="5A3F531F" w14:textId="156A1F31" w:rsidR="009E2F52" w:rsidRPr="00A70FF5" w:rsidRDefault="009E2F52" w:rsidP="00EF73E0">
            <w:pPr>
              <w:pStyle w:val="aa"/>
              <w:ind w:firstLineChars="100" w:firstLine="210"/>
            </w:pPr>
          </w:p>
          <w:p w14:paraId="4A64A653" w14:textId="63F66716" w:rsidR="009E2F52" w:rsidRDefault="009E2F52" w:rsidP="009E2F52">
            <w:pPr>
              <w:pStyle w:val="aa"/>
              <w:rPr>
                <w:rFonts w:ascii="Segoe UI Symbol" w:hAnsi="Segoe UI Symbol" w:cs="Segoe UI Symbol"/>
              </w:rPr>
            </w:pPr>
            <w:r>
              <w:rPr>
                <w:rFonts w:hint="eastAsia"/>
              </w:rPr>
              <w:t>☆</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うしろ</w:t>
                  </w:r>
                </w:rt>
                <w:rubyBase>
                  <w:r w:rsidR="00637083">
                    <w:rPr>
                      <w:rFonts w:hint="eastAsia"/>
                      <w:kern w:val="0"/>
                    </w:rPr>
                    <w:t>後</w:t>
                  </w:r>
                </w:rubyBase>
              </w:ruby>
            </w:r>
            <w:r w:rsidR="00637083">
              <w:rPr>
                <w:kern w:val="0"/>
              </w:rPr>
              <w:ruby>
                <w:rubyPr>
                  <w:rubyAlign w:val="distributeSpace"/>
                  <w:hps w:val="10"/>
                  <w:hpsRaise w:val="18"/>
                  <w:hpsBaseText w:val="21"/>
                  <w:lid w:val="ja-JP"/>
                </w:rubyPr>
                <w:rt>
                  <w:r w:rsidR="00637083" w:rsidRPr="00637083">
                    <w:rPr>
                      <w:rFonts w:hAnsi="ＭＳ 明朝" w:hint="eastAsia"/>
                      <w:kern w:val="0"/>
                      <w:sz w:val="10"/>
                    </w:rPr>
                    <w:t>がわち</w:t>
                  </w:r>
                </w:rt>
                <w:rubyBase>
                  <w:r w:rsidR="00637083">
                    <w:rPr>
                      <w:rFonts w:hint="eastAsia"/>
                      <w:kern w:val="0"/>
                    </w:rPr>
                    <w:t>川内</w:t>
                  </w:r>
                </w:rubyBase>
              </w:ruby>
            </w:r>
            <w:r w:rsidR="00A70FF5">
              <w:rPr>
                <w:rFonts w:hint="eastAsia"/>
                <w:kern w:val="0"/>
              </w:rPr>
              <w:t>地区農村環境を守る会（佐賀県唐津市</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うしろ</w:t>
                  </w:r>
                </w:rt>
                <w:rubyBase>
                  <w:r w:rsidR="00637083">
                    <w:rPr>
                      <w:rFonts w:hint="eastAsia"/>
                      <w:kern w:val="0"/>
                    </w:rPr>
                    <w:t>後</w:t>
                  </w:r>
                </w:rubyBase>
              </w:ruby>
            </w:r>
            <w:r w:rsidR="00637083">
              <w:rPr>
                <w:kern w:val="0"/>
              </w:rPr>
              <w:ruby>
                <w:rubyPr>
                  <w:rubyAlign w:val="distributeSpace"/>
                  <w:hps w:val="10"/>
                  <w:hpsRaise w:val="18"/>
                  <w:hpsBaseText w:val="21"/>
                  <w:lid w:val="ja-JP"/>
                </w:rubyPr>
                <w:rt>
                  <w:r w:rsidR="00637083" w:rsidRPr="00637083">
                    <w:rPr>
                      <w:rFonts w:hAnsi="ＭＳ 明朝" w:hint="eastAsia"/>
                      <w:kern w:val="0"/>
                      <w:sz w:val="10"/>
                    </w:rPr>
                    <w:t>がわち</w:t>
                  </w:r>
                </w:rt>
                <w:rubyBase>
                  <w:r w:rsidR="00637083">
                    <w:rPr>
                      <w:rFonts w:hint="eastAsia"/>
                      <w:kern w:val="0"/>
                    </w:rPr>
                    <w:t>川内</w:t>
                  </w:r>
                </w:rubyBase>
              </w:ruby>
            </w:r>
            <w:r w:rsidR="00A70FF5">
              <w:rPr>
                <w:rFonts w:hint="eastAsia"/>
                <w:kern w:val="0"/>
              </w:rPr>
              <w:t>）</w:t>
            </w:r>
            <w:r>
              <w:rPr>
                <w:rFonts w:ascii="Segoe UI Symbol" w:hAnsi="Segoe UI Symbol" w:cs="Segoe UI Symbol"/>
              </w:rPr>
              <w:t>☆</w:t>
            </w:r>
          </w:p>
          <w:p w14:paraId="538ACE69" w14:textId="77777777" w:rsidR="00A70FF5" w:rsidRDefault="00A70FF5" w:rsidP="00A70FF5">
            <w:pPr>
              <w:pStyle w:val="aa"/>
              <w:rPr>
                <w:sz w:val="22"/>
                <w:szCs w:val="22"/>
              </w:rPr>
            </w:pPr>
            <w:r>
              <w:rPr>
                <w:rFonts w:hint="eastAsia"/>
              </w:rPr>
              <w:t>あじさいの剪定や草刈り等を行うことで、美しい農村景観を保全しています！</w:t>
            </w:r>
          </w:p>
          <w:p w14:paraId="07DAEF38" w14:textId="77777777" w:rsidR="00BD3CA0" w:rsidRPr="00A70FF5" w:rsidRDefault="00BD3CA0" w:rsidP="00BD3CA0">
            <w:pPr>
              <w:pStyle w:val="aa"/>
            </w:pPr>
          </w:p>
          <w:p w14:paraId="14BD7BA4" w14:textId="13967F8F" w:rsidR="0086312A" w:rsidRDefault="00A70FF5" w:rsidP="00A70FF5">
            <w:pPr>
              <w:pStyle w:val="aa"/>
              <w:numPr>
                <w:ilvl w:val="0"/>
                <w:numId w:val="37"/>
              </w:numPr>
            </w:pPr>
            <w:r>
              <w:rPr>
                <w:rFonts w:hint="eastAsia"/>
              </w:rPr>
              <w:t>推進協議会の取組紹介</w:t>
            </w:r>
          </w:p>
          <w:p w14:paraId="51F3DDF2" w14:textId="77777777" w:rsidR="00A70FF5" w:rsidRPr="00A70FF5" w:rsidRDefault="00A70FF5" w:rsidP="00A70FF5">
            <w:pPr>
              <w:pStyle w:val="aa"/>
              <w:ind w:left="420"/>
              <w:rPr>
                <w:sz w:val="22"/>
                <w:szCs w:val="22"/>
              </w:rPr>
            </w:pPr>
          </w:p>
          <w:p w14:paraId="3C01D091" w14:textId="659797D7" w:rsidR="009E2F52" w:rsidRDefault="009E2F52" w:rsidP="009E2F52">
            <w:pPr>
              <w:pStyle w:val="aa"/>
              <w:rPr>
                <w:rFonts w:ascii="Segoe UI Symbol" w:hAnsi="Segoe UI Symbol" w:cs="Segoe UI Symbol"/>
              </w:rPr>
            </w:pPr>
            <w:r>
              <w:rPr>
                <w:rFonts w:hint="eastAsia"/>
              </w:rPr>
              <w:t>☆</w:t>
            </w:r>
            <w:r w:rsidR="00A70FF5">
              <w:rPr>
                <w:rFonts w:hint="eastAsia"/>
                <w:kern w:val="0"/>
              </w:rPr>
              <w:t>栃木県農地水多面的機能保全推進協議会</w:t>
            </w:r>
            <w:r>
              <w:rPr>
                <w:rFonts w:ascii="Segoe UI Symbol" w:hAnsi="Segoe UI Symbol" w:cs="Segoe UI Symbol"/>
              </w:rPr>
              <w:t>☆</w:t>
            </w:r>
          </w:p>
          <w:p w14:paraId="489B53E1" w14:textId="77777777" w:rsidR="00A70FF5" w:rsidRDefault="00A70FF5" w:rsidP="00A70FF5">
            <w:pPr>
              <w:pStyle w:val="aa"/>
              <w:rPr>
                <w:sz w:val="22"/>
                <w:szCs w:val="22"/>
              </w:rPr>
            </w:pPr>
            <w:r>
              <w:rPr>
                <w:rFonts w:hint="eastAsia"/>
              </w:rPr>
              <w:t>共同活動に関心のある方が情報収集したり、活動組織とマッチングしたりできるよう、ポータルサイト「TANOPO」を立ち上げました！</w:t>
            </w:r>
          </w:p>
          <w:p w14:paraId="45AA330E" w14:textId="77777777" w:rsidR="00A9440A" w:rsidRPr="00A70FF5" w:rsidRDefault="00A9440A" w:rsidP="00BD3CA0">
            <w:pPr>
              <w:pStyle w:val="aa"/>
            </w:pPr>
          </w:p>
          <w:p w14:paraId="3F3BF03F" w14:textId="6AEB3C16" w:rsidR="0086312A" w:rsidRDefault="00BD3CA0" w:rsidP="0086312A">
            <w:pPr>
              <w:pStyle w:val="aa"/>
            </w:pPr>
            <w:r>
              <w:rPr>
                <w:rFonts w:hint="eastAsia"/>
              </w:rPr>
              <w:t>３</w:t>
            </w:r>
            <w:r w:rsidR="0086312A">
              <w:rPr>
                <w:rFonts w:hint="eastAsia"/>
              </w:rPr>
              <w:t>.</w:t>
            </w:r>
            <w:r w:rsidR="00EF73E0">
              <w:rPr>
                <w:rFonts w:hint="eastAsia"/>
              </w:rPr>
              <w:t xml:space="preserve"> </w:t>
            </w:r>
            <w:r w:rsidR="0086312A">
              <w:rPr>
                <w:rFonts w:hint="eastAsia"/>
              </w:rPr>
              <w:t>活動組織の活動の啓発・普及紹介</w:t>
            </w:r>
          </w:p>
          <w:p w14:paraId="16418F2C" w14:textId="77777777" w:rsidR="00A70FF5" w:rsidRDefault="00A70FF5" w:rsidP="0086312A">
            <w:pPr>
              <w:pStyle w:val="aa"/>
              <w:rPr>
                <w:sz w:val="22"/>
                <w:szCs w:val="22"/>
              </w:rPr>
            </w:pPr>
          </w:p>
          <w:p w14:paraId="38BE4A52" w14:textId="44A21508" w:rsidR="009E2F52" w:rsidRDefault="009E2F52" w:rsidP="009E2F52">
            <w:pPr>
              <w:pStyle w:val="aa"/>
              <w:rPr>
                <w:rFonts w:ascii="Segoe UI Symbol" w:hAnsi="Segoe UI Symbol" w:cs="Segoe UI Symbol"/>
              </w:rPr>
            </w:pPr>
            <w:r>
              <w:rPr>
                <w:rFonts w:hint="eastAsia"/>
              </w:rPr>
              <w:t>☆</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のなか</w:t>
                  </w:r>
                </w:rt>
                <w:rubyBase>
                  <w:r w:rsidR="00637083">
                    <w:rPr>
                      <w:rFonts w:hint="eastAsia"/>
                      <w:kern w:val="0"/>
                    </w:rPr>
                    <w:t>野中</w:t>
                  </w:r>
                </w:rubyBase>
              </w:ruby>
            </w:r>
            <w:r w:rsidR="00A70FF5">
              <w:rPr>
                <w:rFonts w:hint="eastAsia"/>
                <w:kern w:val="0"/>
              </w:rPr>
              <w:t>農地水基盤管理組合（千葉県</w:t>
            </w:r>
            <w:r w:rsidR="00637083">
              <w:rPr>
                <w:kern w:val="0"/>
              </w:rPr>
              <w:ruby>
                <w:rubyPr>
                  <w:rubyAlign w:val="distributeSpace"/>
                  <w:hps w:val="10"/>
                  <w:hpsRaise w:val="18"/>
                  <w:hpsBaseText w:val="21"/>
                  <w:lid w:val="ja-JP"/>
                </w:rubyPr>
                <w:rt>
                  <w:r w:rsidR="00637083" w:rsidRPr="00637083">
                    <w:rPr>
                      <w:rFonts w:hAnsi="ＭＳ 明朝" w:hint="eastAsia"/>
                      <w:kern w:val="0"/>
                      <w:sz w:val="10"/>
                    </w:rPr>
                    <w:t>あさひし</w:t>
                  </w:r>
                </w:rt>
                <w:rubyBase>
                  <w:r w:rsidR="00637083">
                    <w:rPr>
                      <w:rFonts w:hint="eastAsia"/>
                      <w:kern w:val="0"/>
                    </w:rPr>
                    <w:t>旭市</w:t>
                  </w:r>
                </w:rubyBase>
              </w:ruby>
            </w:r>
            <w:r w:rsidR="00A70FF5">
              <w:rPr>
                <w:rFonts w:hint="eastAsia"/>
                <w:kern w:val="0"/>
              </w:rPr>
              <w:t>）</w:t>
            </w:r>
            <w:r>
              <w:rPr>
                <w:rFonts w:ascii="Segoe UI Symbol" w:hAnsi="Segoe UI Symbol" w:cs="Segoe UI Symbol"/>
              </w:rPr>
              <w:t>☆</w:t>
            </w:r>
          </w:p>
          <w:p w14:paraId="0CF656AE" w14:textId="77777777" w:rsidR="00A70FF5" w:rsidRDefault="00A70FF5" w:rsidP="00A70FF5">
            <w:pPr>
              <w:pStyle w:val="aa"/>
              <w:rPr>
                <w:sz w:val="22"/>
                <w:szCs w:val="22"/>
              </w:rPr>
            </w:pPr>
            <w:r>
              <w:rPr>
                <w:rFonts w:hint="eastAsia"/>
              </w:rPr>
              <w:t>活動の様子をとりまとめた活動写真集を地域の方に配布することで、共同活動への理解を促進しています！</w:t>
            </w:r>
          </w:p>
          <w:p w14:paraId="51E73BC3" w14:textId="292D4897" w:rsidR="009E2F52" w:rsidRPr="00A70FF5" w:rsidRDefault="009E2F52" w:rsidP="009E2F52">
            <w:pPr>
              <w:pStyle w:val="aa"/>
              <w:rPr>
                <w:sz w:val="22"/>
                <w:szCs w:val="22"/>
              </w:rPr>
            </w:pPr>
          </w:p>
          <w:p w14:paraId="45EF69AE" w14:textId="3FAF292A" w:rsidR="00A70FF5" w:rsidRDefault="00A70FF5" w:rsidP="00A70FF5">
            <w:pPr>
              <w:pStyle w:val="aa"/>
              <w:rPr>
                <w:sz w:val="22"/>
                <w:szCs w:val="22"/>
              </w:rPr>
            </w:pPr>
            <w:r>
              <w:rPr>
                <w:rFonts w:hint="eastAsia"/>
              </w:rPr>
              <w:t>４. 令和6年度 8月～10月の多面的機能支払イベントカレンダーを作成しました！</w:t>
            </w:r>
          </w:p>
          <w:p w14:paraId="1249C6C6" w14:textId="41E33D9E" w:rsidR="00C61CA1" w:rsidRDefault="00A70FF5" w:rsidP="00FF314E">
            <w:pPr>
              <w:pStyle w:val="aa"/>
            </w:pPr>
            <w:r>
              <w:rPr>
                <w:rFonts w:hint="eastAsia"/>
              </w:rPr>
              <w:t xml:space="preserve">　</w:t>
            </w:r>
            <w:r w:rsidR="00C61CA1" w:rsidRPr="00F42A12">
              <w:rPr>
                <w:rFonts w:hint="eastAsia"/>
                <w:color w:val="FF0000"/>
              </w:rPr>
              <w:t>※イベントカレンダーに掲載されている「山形県</w:t>
            </w:r>
            <w:r w:rsidR="00B35AFA">
              <w:rPr>
                <w:rFonts w:hint="eastAsia"/>
                <w:color w:val="FF0000"/>
              </w:rPr>
              <w:t>」</w:t>
            </w:r>
            <w:r w:rsidR="00C61CA1" w:rsidRPr="00F42A12">
              <w:rPr>
                <w:rFonts w:hint="eastAsia"/>
                <w:color w:val="FF0000"/>
              </w:rPr>
              <w:t>の、</w:t>
            </w:r>
            <w:r w:rsidR="00B35AFA">
              <w:rPr>
                <w:rFonts w:hint="eastAsia"/>
                <w:color w:val="FF0000"/>
              </w:rPr>
              <w:t>８月と</w:t>
            </w:r>
            <w:r w:rsidR="00C61CA1" w:rsidRPr="00F42A12">
              <w:rPr>
                <w:rFonts w:hint="eastAsia"/>
                <w:color w:val="FF0000"/>
              </w:rPr>
              <w:t>９月に予定しておりました</w:t>
            </w:r>
            <w:r w:rsidR="00B35AFA">
              <w:rPr>
                <w:rFonts w:hint="eastAsia"/>
                <w:color w:val="FF0000"/>
              </w:rPr>
              <w:t>8/26返還事務</w:t>
            </w:r>
            <w:r w:rsidR="00C61CA1" w:rsidRPr="00F42A12">
              <w:rPr>
                <w:rFonts w:hint="eastAsia"/>
                <w:color w:val="FF0000"/>
              </w:rPr>
              <w:t>研修会</w:t>
            </w:r>
            <w:r w:rsidR="00B35AFA">
              <w:rPr>
                <w:rFonts w:hint="eastAsia"/>
                <w:color w:val="FF0000"/>
              </w:rPr>
              <w:t>以外の研修会等につきまして</w:t>
            </w:r>
            <w:r w:rsidR="00C61CA1" w:rsidRPr="00F42A12">
              <w:rPr>
                <w:rFonts w:hint="eastAsia"/>
                <w:color w:val="FF0000"/>
              </w:rPr>
              <w:t>は、先月7/25からの大雨被害等を考慮し１１月以降に延期</w:t>
            </w:r>
            <w:r w:rsidR="00186A1A">
              <w:rPr>
                <w:rFonts w:hint="eastAsia"/>
                <w:color w:val="FF0000"/>
              </w:rPr>
              <w:t>となりました。</w:t>
            </w:r>
            <w:r w:rsidR="00C61CA1" w:rsidRPr="00F42A12">
              <w:rPr>
                <w:rFonts w:hint="eastAsia"/>
                <w:color w:val="FF0000"/>
              </w:rPr>
              <w:t>日程が分かり次第お知らせいたします。</w:t>
            </w:r>
          </w:p>
          <w:p w14:paraId="513FA17B" w14:textId="77777777" w:rsidR="00C61CA1" w:rsidRDefault="00C61CA1" w:rsidP="00FF314E">
            <w:pPr>
              <w:pStyle w:val="aa"/>
              <w:rPr>
                <w:rFonts w:hint="eastAsia"/>
              </w:rPr>
            </w:pPr>
          </w:p>
          <w:p w14:paraId="3EF8BD65" w14:textId="77777777" w:rsidR="00214754" w:rsidRDefault="007D5350" w:rsidP="00214754">
            <w:pPr>
              <w:pStyle w:val="aa"/>
            </w:pPr>
            <w:r>
              <w:rPr>
                <w:rFonts w:hint="eastAsia"/>
              </w:rPr>
              <w:t xml:space="preserve">【編集後記】　</w:t>
            </w:r>
            <w:r w:rsidR="00214754">
              <w:rPr>
                <w:rFonts w:hint="eastAsia"/>
              </w:rPr>
              <w:t xml:space="preserve">　　　　　　　　　　　　　</w:t>
            </w:r>
          </w:p>
          <w:p w14:paraId="350CE46F" w14:textId="63F812DE" w:rsidR="00817D08" w:rsidRDefault="00272C24" w:rsidP="00214754">
            <w:pPr>
              <w:pStyle w:val="aa"/>
              <w:ind w:firstLineChars="2700" w:firstLine="5670"/>
            </w:pPr>
            <w:r>
              <w:rPr>
                <w:rFonts w:hint="eastAsia"/>
              </w:rPr>
              <w:t>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6A1A"/>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083"/>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75BF"/>
    <w:rsid w:val="00B35AFA"/>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2CE5"/>
    <w:rsid w:val="00C14556"/>
    <w:rsid w:val="00C16DC3"/>
    <w:rsid w:val="00C20C34"/>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157</cp:revision>
  <cp:lastPrinted>2024-08-19T02:17:00Z</cp:lastPrinted>
  <dcterms:created xsi:type="dcterms:W3CDTF">2015-10-26T01:55:00Z</dcterms:created>
  <dcterms:modified xsi:type="dcterms:W3CDTF">2024-08-19T02:20:00Z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