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D9189F">
        <w:trPr>
          <w:trHeight w:val="920"/>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43CB5877" w:rsidR="00887B11" w:rsidRPr="00EA2A28" w:rsidRDefault="00684333" w:rsidP="002B50F7">
            <w:pPr>
              <w:pStyle w:val="aa"/>
              <w:autoSpaceDE w:val="0"/>
              <w:autoSpaceDN w:val="0"/>
              <w:rPr>
                <w:b/>
                <w:bCs/>
                <w:sz w:val="22"/>
                <w:szCs w:val="22"/>
              </w:rPr>
            </w:pPr>
            <w:r>
              <w:rPr>
                <w:rFonts w:hint="eastAsia"/>
                <w:b/>
                <w:bCs/>
                <w:sz w:val="22"/>
                <w:szCs w:val="22"/>
              </w:rPr>
              <w:t>多面的機能支払の共同活動に係る安全管理の徹底について</w:t>
            </w:r>
          </w:p>
        </w:tc>
      </w:tr>
      <w:tr w:rsidR="00891A04" w:rsidRPr="000B1603" w14:paraId="4510D97E" w14:textId="77777777" w:rsidTr="000B1603">
        <w:trPr>
          <w:trHeight w:val="2265"/>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3724926B" w14:textId="77777777" w:rsidR="00684333" w:rsidRDefault="00684333" w:rsidP="00B50C34">
            <w:pPr>
              <w:pStyle w:val="aa"/>
              <w:autoSpaceDE w:val="0"/>
              <w:autoSpaceDN w:val="0"/>
              <w:ind w:firstLineChars="200" w:firstLine="440"/>
              <w:rPr>
                <w:sz w:val="22"/>
                <w:szCs w:val="22"/>
              </w:rPr>
            </w:pPr>
            <w:r>
              <w:rPr>
                <w:rFonts w:hint="eastAsia"/>
                <w:sz w:val="22"/>
                <w:szCs w:val="22"/>
              </w:rPr>
              <w:t>多面的機能支払の共同活動における事故が増加しています。</w:t>
            </w:r>
          </w:p>
          <w:p w14:paraId="1BB9D41E" w14:textId="0120EC35" w:rsidR="00B50C34" w:rsidRPr="00B50C34" w:rsidRDefault="00684333" w:rsidP="00B50C34">
            <w:pPr>
              <w:pStyle w:val="aa"/>
              <w:autoSpaceDE w:val="0"/>
              <w:autoSpaceDN w:val="0"/>
              <w:ind w:leftChars="100" w:left="210"/>
              <w:rPr>
                <w:rFonts w:hint="eastAsia"/>
                <w:sz w:val="22"/>
                <w:szCs w:val="22"/>
              </w:rPr>
            </w:pPr>
            <w:r>
              <w:rPr>
                <w:rFonts w:hint="eastAsia"/>
                <w:sz w:val="22"/>
                <w:szCs w:val="22"/>
              </w:rPr>
              <w:t>令和</w:t>
            </w:r>
            <w:r w:rsidR="003E270E">
              <w:rPr>
                <w:rFonts w:hint="eastAsia"/>
                <w:sz w:val="22"/>
                <w:szCs w:val="22"/>
              </w:rPr>
              <w:t>6年度に入り4月末までの1か月間で、</w:t>
            </w:r>
            <w:r>
              <w:rPr>
                <w:rFonts w:hint="eastAsia"/>
                <w:sz w:val="22"/>
                <w:szCs w:val="22"/>
              </w:rPr>
              <w:t>東北管内だけですでに3件の事故が発生しており</w:t>
            </w:r>
            <w:r w:rsidR="00B50C34">
              <w:rPr>
                <w:rFonts w:hint="eastAsia"/>
                <w:sz w:val="22"/>
                <w:szCs w:val="22"/>
              </w:rPr>
              <w:t>ます。</w:t>
            </w:r>
            <w:r w:rsidR="00B50C34" w:rsidRPr="00B50C34">
              <w:rPr>
                <w:rFonts w:hint="eastAsia"/>
                <w:sz w:val="22"/>
                <w:szCs w:val="22"/>
              </w:rPr>
              <w:t>いずれも水路の障害物を取り除こうとして発生した事故となっております。本県でも今年度に入って活動中の事故が１件発生</w:t>
            </w:r>
            <w:r w:rsidR="00B50C34">
              <w:rPr>
                <w:rFonts w:hint="eastAsia"/>
                <w:sz w:val="22"/>
                <w:szCs w:val="22"/>
              </w:rPr>
              <w:t>しております</w:t>
            </w:r>
            <w:r w:rsidR="00B50C34" w:rsidRPr="00B50C34">
              <w:rPr>
                <w:rFonts w:hint="eastAsia"/>
                <w:sz w:val="22"/>
                <w:szCs w:val="22"/>
              </w:rPr>
              <w:t>。</w:t>
            </w:r>
          </w:p>
          <w:p w14:paraId="7196C4A1" w14:textId="430B52FF" w:rsidR="00684333" w:rsidRPr="00B50C34" w:rsidRDefault="00684333" w:rsidP="00B50C34">
            <w:pPr>
              <w:pStyle w:val="aa"/>
              <w:autoSpaceDE w:val="0"/>
              <w:autoSpaceDN w:val="0"/>
              <w:ind w:leftChars="100" w:left="210"/>
              <w:rPr>
                <w:sz w:val="22"/>
                <w:szCs w:val="22"/>
              </w:rPr>
            </w:pPr>
          </w:p>
          <w:p w14:paraId="438E4C45" w14:textId="788B8027" w:rsidR="006113D2" w:rsidRPr="000B1603" w:rsidRDefault="00684333" w:rsidP="00B50C34">
            <w:pPr>
              <w:pStyle w:val="aa"/>
              <w:autoSpaceDE w:val="0"/>
              <w:autoSpaceDN w:val="0"/>
              <w:ind w:leftChars="100" w:left="210"/>
              <w:rPr>
                <w:rFonts w:hAnsi="ＭＳ 明朝"/>
              </w:rPr>
            </w:pPr>
            <w:r>
              <w:rPr>
                <w:rFonts w:hint="eastAsia"/>
                <w:sz w:val="22"/>
                <w:szCs w:val="22"/>
              </w:rPr>
              <w:t>つきましては、活動前の危険個所の確認や作業時の安全装備等、事故防止に細心の注意を払って活動を行って下さい。</w:t>
            </w:r>
          </w:p>
        </w:tc>
      </w:tr>
      <w:bookmarkEnd w:id="0"/>
      <w:tr w:rsidR="002E1F66" w14:paraId="4AA4418D" w14:textId="77777777" w:rsidTr="00B50C34">
        <w:trPr>
          <w:trHeight w:val="3555"/>
        </w:trPr>
        <w:tc>
          <w:tcPr>
            <w:tcW w:w="1359" w:type="dxa"/>
            <w:tcBorders>
              <w:bottom w:val="single" w:sz="4" w:space="0" w:color="auto"/>
            </w:tcBorders>
            <w:vAlign w:val="center"/>
          </w:tcPr>
          <w:p w14:paraId="298643CF" w14:textId="6787C81B"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65D866D" w14:textId="506455A7" w:rsidR="00CF7D2E" w:rsidRPr="00CF7D2E" w:rsidRDefault="00CF7D2E" w:rsidP="003E270E">
            <w:pPr>
              <w:pStyle w:val="aa"/>
              <w:rPr>
                <w:sz w:val="22"/>
                <w:szCs w:val="22"/>
              </w:rPr>
            </w:pPr>
            <w:r w:rsidRPr="00CF7D2E">
              <w:rPr>
                <w:rFonts w:hint="eastAsia"/>
                <w:sz w:val="22"/>
                <w:szCs w:val="22"/>
              </w:rPr>
              <w:t>・</w:t>
            </w:r>
            <w:r w:rsidR="00B50C34" w:rsidRPr="00CF7D2E">
              <w:rPr>
                <w:rFonts w:hint="eastAsia"/>
                <w:sz w:val="22"/>
                <w:szCs w:val="22"/>
              </w:rPr>
              <w:t>本県で発生した事故については、</w:t>
            </w:r>
            <w:r w:rsidR="00B50C34" w:rsidRPr="00CF7D2E">
              <w:rPr>
                <w:rFonts w:hint="eastAsia"/>
                <w:kern w:val="0"/>
                <w:sz w:val="22"/>
                <w:szCs w:val="22"/>
              </w:rPr>
              <w:t>除草剤散布中に排水路に転落し足首を骨折したもので</w:t>
            </w:r>
            <w:r w:rsidRPr="00CF7D2E">
              <w:rPr>
                <w:rFonts w:hint="eastAsia"/>
                <w:sz w:val="22"/>
                <w:szCs w:val="22"/>
              </w:rPr>
              <w:t>した。</w:t>
            </w:r>
          </w:p>
          <w:p w14:paraId="09853A8F" w14:textId="1BAF4697" w:rsidR="003E270E" w:rsidRPr="00CF7D2E" w:rsidRDefault="00CF7D2E" w:rsidP="003E270E">
            <w:pPr>
              <w:pStyle w:val="aa"/>
              <w:rPr>
                <w:rFonts w:hAnsi="ＭＳ 明朝"/>
                <w:sz w:val="22"/>
                <w:szCs w:val="22"/>
              </w:rPr>
            </w:pPr>
            <w:r w:rsidRPr="00CF7D2E">
              <w:rPr>
                <w:rFonts w:hAnsi="ＭＳ 明朝" w:hint="eastAsia"/>
                <w:sz w:val="22"/>
                <w:szCs w:val="22"/>
              </w:rPr>
              <w:t>・【</w:t>
            </w:r>
            <w:r>
              <w:rPr>
                <w:rFonts w:hAnsi="ＭＳ 明朝" w:hint="eastAsia"/>
                <w:sz w:val="22"/>
                <w:szCs w:val="22"/>
              </w:rPr>
              <w:t>要綱・要領</w:t>
            </w:r>
            <w:r w:rsidRPr="00CF7D2E">
              <w:rPr>
                <w:rFonts w:hAnsi="ＭＳ 明朝" w:hint="eastAsia"/>
                <w:sz w:val="22"/>
                <w:szCs w:val="22"/>
              </w:rPr>
              <w:t>】</w:t>
            </w:r>
            <w:r>
              <w:rPr>
                <w:rFonts w:hAnsi="ＭＳ 明朝" w:hint="eastAsia"/>
                <w:sz w:val="22"/>
                <w:szCs w:val="22"/>
              </w:rPr>
              <w:t>の欄</w:t>
            </w:r>
            <w:r w:rsidRPr="00CF7D2E">
              <w:rPr>
                <w:rFonts w:hAnsi="ＭＳ 明朝" w:hint="eastAsia"/>
                <w:sz w:val="22"/>
                <w:szCs w:val="22"/>
              </w:rPr>
              <w:t>より</w:t>
            </w:r>
            <w:r w:rsidR="003E270E" w:rsidRPr="00CF7D2E">
              <w:rPr>
                <w:rFonts w:hAnsi="ＭＳ 明朝" w:hint="eastAsia"/>
                <w:sz w:val="22"/>
                <w:szCs w:val="22"/>
              </w:rPr>
              <w:t>「</w:t>
            </w:r>
            <w:r w:rsidR="00843FAF" w:rsidRPr="00CF7D2E">
              <w:rPr>
                <w:rFonts w:hAnsi="ＭＳ 明朝" w:hint="eastAsia"/>
                <w:sz w:val="22"/>
                <w:szCs w:val="22"/>
              </w:rPr>
              <w:t>共同活動の安全のしおり</w:t>
            </w:r>
            <w:r w:rsidR="003E270E" w:rsidRPr="00CF7D2E">
              <w:rPr>
                <w:rFonts w:hAnsi="ＭＳ 明朝" w:hint="eastAsia"/>
                <w:sz w:val="22"/>
                <w:szCs w:val="22"/>
              </w:rPr>
              <w:t>」</w:t>
            </w:r>
            <w:r w:rsidR="00684333" w:rsidRPr="00CF7D2E">
              <w:rPr>
                <w:rFonts w:hAnsi="ＭＳ 明朝" w:hint="eastAsia"/>
                <w:sz w:val="22"/>
                <w:szCs w:val="22"/>
              </w:rPr>
              <w:t>を</w:t>
            </w:r>
            <w:r w:rsidR="003E270E" w:rsidRPr="00CF7D2E">
              <w:rPr>
                <w:rFonts w:hAnsi="ＭＳ 明朝" w:hint="eastAsia"/>
                <w:sz w:val="22"/>
                <w:szCs w:val="22"/>
              </w:rPr>
              <w:t>再度ご確認頂き</w:t>
            </w:r>
          </w:p>
          <w:p w14:paraId="43AD7141" w14:textId="39D6328F" w:rsidR="003E270E" w:rsidRPr="00CF7D2E" w:rsidRDefault="003E270E" w:rsidP="003E270E">
            <w:pPr>
              <w:pStyle w:val="aa"/>
              <w:rPr>
                <w:sz w:val="22"/>
                <w:szCs w:val="22"/>
              </w:rPr>
            </w:pPr>
            <w:r w:rsidRPr="00CF7D2E">
              <w:rPr>
                <w:rFonts w:hint="eastAsia"/>
                <w:sz w:val="22"/>
                <w:szCs w:val="22"/>
              </w:rPr>
              <w:t>事前に危険箇所を確認、周知した上で作業を行う等、改めて安全管理の徹底をお願いいたします。</w:t>
            </w:r>
          </w:p>
          <w:p w14:paraId="2625C2C2" w14:textId="77777777" w:rsidR="00DD209E" w:rsidRDefault="00DD209E" w:rsidP="00DD209E">
            <w:pPr>
              <w:pStyle w:val="aa"/>
              <w:autoSpaceDE w:val="0"/>
              <w:autoSpaceDN w:val="0"/>
              <w:rPr>
                <w:rFonts w:hAnsi="ＭＳ 明朝"/>
              </w:rPr>
            </w:pPr>
          </w:p>
          <w:p w14:paraId="0D59995C" w14:textId="77777777" w:rsidR="0075134A" w:rsidRDefault="0075134A" w:rsidP="00DD209E">
            <w:pPr>
              <w:pStyle w:val="aa"/>
              <w:autoSpaceDE w:val="0"/>
              <w:autoSpaceDN w:val="0"/>
              <w:rPr>
                <w:rFonts w:hAnsi="ＭＳ 明朝"/>
              </w:rPr>
            </w:pPr>
          </w:p>
          <w:p w14:paraId="28CCAA04" w14:textId="77777777" w:rsidR="0075134A" w:rsidRDefault="0075134A" w:rsidP="00DD209E">
            <w:pPr>
              <w:pStyle w:val="aa"/>
              <w:autoSpaceDE w:val="0"/>
              <w:autoSpaceDN w:val="0"/>
              <w:rPr>
                <w:rFonts w:hAnsi="ＭＳ 明朝"/>
              </w:rPr>
            </w:pPr>
          </w:p>
          <w:p w14:paraId="350CE46F" w14:textId="4604B103" w:rsidR="0075134A" w:rsidRPr="00CF7D2E" w:rsidRDefault="0075134A" w:rsidP="00DD209E">
            <w:pPr>
              <w:pStyle w:val="aa"/>
              <w:autoSpaceDE w:val="0"/>
              <w:autoSpaceDN w:val="0"/>
              <w:rPr>
                <w:rFonts w:hAnsi="ＭＳ 明朝" w:hint="eastAsia"/>
              </w:rPr>
            </w:pPr>
            <w:r>
              <w:rPr>
                <w:rFonts w:hAnsi="ＭＳ 明朝" w:hint="eastAsia"/>
              </w:rPr>
              <w:t xml:space="preserve">　　　　　　　　　　　　　　　　　　　　　　　　　　　　　　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D4D9" w14:textId="77777777" w:rsidR="005F0D5B" w:rsidRDefault="005F0D5B" w:rsidP="002A70E3">
      <w:r>
        <w:separator/>
      </w:r>
    </w:p>
  </w:endnote>
  <w:endnote w:type="continuationSeparator" w:id="0">
    <w:p w14:paraId="56EB5B99" w14:textId="77777777" w:rsidR="005F0D5B" w:rsidRDefault="005F0D5B"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6D09" w14:textId="77777777" w:rsidR="005F0D5B" w:rsidRDefault="005F0D5B" w:rsidP="002A70E3">
      <w:r>
        <w:separator/>
      </w:r>
    </w:p>
  </w:footnote>
  <w:footnote w:type="continuationSeparator" w:id="0">
    <w:p w14:paraId="53E1E090" w14:textId="77777777" w:rsidR="005F0D5B" w:rsidRDefault="005F0D5B"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9EE1B36"/>
    <w:multiLevelType w:val="hybridMultilevel"/>
    <w:tmpl w:val="E31AFFC0"/>
    <w:lvl w:ilvl="0" w:tplc="6F3824BE">
      <w:start w:val="1"/>
      <w:numFmt w:val="iroha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C650D86"/>
    <w:multiLevelType w:val="hybridMultilevel"/>
    <w:tmpl w:val="3702BD6E"/>
    <w:lvl w:ilvl="0" w:tplc="9662C7DE">
      <w:start w:val="4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1EC070EE"/>
    <w:multiLevelType w:val="hybridMultilevel"/>
    <w:tmpl w:val="66100BE2"/>
    <w:lvl w:ilvl="0" w:tplc="0BF2C5B0">
      <w:start w:val="1"/>
      <w:numFmt w:val="irohaFullWidth"/>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6"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0"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1"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3"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5"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6"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7"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2"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4"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7"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4"/>
  </w:num>
  <w:num w:numId="2" w16cid:durableId="1004240278">
    <w:abstractNumId w:val="35"/>
  </w:num>
  <w:num w:numId="3" w16cid:durableId="1644116488">
    <w:abstractNumId w:val="36"/>
  </w:num>
  <w:num w:numId="4" w16cid:durableId="1567759524">
    <w:abstractNumId w:val="22"/>
  </w:num>
  <w:num w:numId="5" w16cid:durableId="744373474">
    <w:abstractNumId w:val="11"/>
  </w:num>
  <w:num w:numId="6" w16cid:durableId="1840464565">
    <w:abstractNumId w:val="0"/>
  </w:num>
  <w:num w:numId="7" w16cid:durableId="124352358">
    <w:abstractNumId w:val="37"/>
  </w:num>
  <w:num w:numId="8" w16cid:durableId="402486226">
    <w:abstractNumId w:val="12"/>
  </w:num>
  <w:num w:numId="9" w16cid:durableId="1676571277">
    <w:abstractNumId w:val="1"/>
  </w:num>
  <w:num w:numId="10" w16cid:durableId="1569073888">
    <w:abstractNumId w:val="5"/>
  </w:num>
  <w:num w:numId="11" w16cid:durableId="672075620">
    <w:abstractNumId w:val="34"/>
  </w:num>
  <w:num w:numId="12" w16cid:durableId="227500487">
    <w:abstractNumId w:val="23"/>
  </w:num>
  <w:num w:numId="13" w16cid:durableId="1788156338">
    <w:abstractNumId w:val="18"/>
  </w:num>
  <w:num w:numId="14" w16cid:durableId="1116143799">
    <w:abstractNumId w:val="13"/>
  </w:num>
  <w:num w:numId="15" w16cid:durableId="212621612">
    <w:abstractNumId w:val="17"/>
  </w:num>
  <w:num w:numId="16" w16cid:durableId="1838154614">
    <w:abstractNumId w:val="27"/>
  </w:num>
  <w:num w:numId="17" w16cid:durableId="574709817">
    <w:abstractNumId w:val="26"/>
  </w:num>
  <w:num w:numId="18" w16cid:durableId="545336521">
    <w:abstractNumId w:val="7"/>
  </w:num>
  <w:num w:numId="19" w16cid:durableId="1026829539">
    <w:abstractNumId w:val="10"/>
  </w:num>
  <w:num w:numId="20" w16cid:durableId="26419581">
    <w:abstractNumId w:val="33"/>
  </w:num>
  <w:num w:numId="21" w16cid:durableId="405804995">
    <w:abstractNumId w:val="16"/>
  </w:num>
  <w:num w:numId="22" w16cid:durableId="1767530617">
    <w:abstractNumId w:val="30"/>
  </w:num>
  <w:num w:numId="23" w16cid:durableId="312490988">
    <w:abstractNumId w:val="38"/>
  </w:num>
  <w:num w:numId="24" w16cid:durableId="727459680">
    <w:abstractNumId w:val="6"/>
  </w:num>
  <w:num w:numId="25" w16cid:durableId="1056123174">
    <w:abstractNumId w:val="3"/>
  </w:num>
  <w:num w:numId="26" w16cid:durableId="1996757673">
    <w:abstractNumId w:val="24"/>
  </w:num>
  <w:num w:numId="27" w16cid:durableId="1967587522">
    <w:abstractNumId w:val="25"/>
  </w:num>
  <w:num w:numId="28" w16cid:durableId="157428311">
    <w:abstractNumId w:val="19"/>
  </w:num>
  <w:num w:numId="29" w16cid:durableId="57872333">
    <w:abstractNumId w:val="32"/>
  </w:num>
  <w:num w:numId="30" w16cid:durableId="1256522180">
    <w:abstractNumId w:val="15"/>
  </w:num>
  <w:num w:numId="31" w16cid:durableId="1016690730">
    <w:abstractNumId w:val="20"/>
  </w:num>
  <w:num w:numId="32" w16cid:durableId="374544850">
    <w:abstractNumId w:val="31"/>
  </w:num>
  <w:num w:numId="33" w16cid:durableId="126437420">
    <w:abstractNumId w:val="14"/>
  </w:num>
  <w:num w:numId="34" w16cid:durableId="1278756778">
    <w:abstractNumId w:val="29"/>
  </w:num>
  <w:num w:numId="35" w16cid:durableId="1392314431">
    <w:abstractNumId w:val="28"/>
  </w:num>
  <w:num w:numId="36" w16cid:durableId="1500197815">
    <w:abstractNumId w:val="21"/>
  </w:num>
  <w:num w:numId="37" w16cid:durableId="1326400187">
    <w:abstractNumId w:val="8"/>
  </w:num>
  <w:num w:numId="38" w16cid:durableId="1218130661">
    <w:abstractNumId w:val="2"/>
  </w:num>
  <w:num w:numId="39" w16cid:durableId="310134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7EFC"/>
    <w:rsid w:val="000317DB"/>
    <w:rsid w:val="00034652"/>
    <w:rsid w:val="000454C8"/>
    <w:rsid w:val="0004715A"/>
    <w:rsid w:val="00050F41"/>
    <w:rsid w:val="00054168"/>
    <w:rsid w:val="00062766"/>
    <w:rsid w:val="00065D72"/>
    <w:rsid w:val="00066399"/>
    <w:rsid w:val="00067700"/>
    <w:rsid w:val="000729DC"/>
    <w:rsid w:val="0008383C"/>
    <w:rsid w:val="00084B03"/>
    <w:rsid w:val="00090186"/>
    <w:rsid w:val="000906A2"/>
    <w:rsid w:val="00092F35"/>
    <w:rsid w:val="000A1B65"/>
    <w:rsid w:val="000A5619"/>
    <w:rsid w:val="000A79DD"/>
    <w:rsid w:val="000B1603"/>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6E84"/>
    <w:rsid w:val="00187DD0"/>
    <w:rsid w:val="0019105A"/>
    <w:rsid w:val="001A0440"/>
    <w:rsid w:val="001A57F2"/>
    <w:rsid w:val="001A6543"/>
    <w:rsid w:val="001B13CA"/>
    <w:rsid w:val="001B3B76"/>
    <w:rsid w:val="001B3C3D"/>
    <w:rsid w:val="001C2992"/>
    <w:rsid w:val="001C6E6F"/>
    <w:rsid w:val="001D0C63"/>
    <w:rsid w:val="001D645B"/>
    <w:rsid w:val="001E269D"/>
    <w:rsid w:val="001E7825"/>
    <w:rsid w:val="001F5268"/>
    <w:rsid w:val="00207846"/>
    <w:rsid w:val="00211A85"/>
    <w:rsid w:val="00220C87"/>
    <w:rsid w:val="00224065"/>
    <w:rsid w:val="00224BA6"/>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312"/>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50F7"/>
    <w:rsid w:val="002B6FCA"/>
    <w:rsid w:val="002C37EE"/>
    <w:rsid w:val="002D09AA"/>
    <w:rsid w:val="002D1007"/>
    <w:rsid w:val="002D6A3D"/>
    <w:rsid w:val="002D77AA"/>
    <w:rsid w:val="002E0E57"/>
    <w:rsid w:val="002E1F66"/>
    <w:rsid w:val="002E4A42"/>
    <w:rsid w:val="002E5B66"/>
    <w:rsid w:val="002F6C22"/>
    <w:rsid w:val="003100DE"/>
    <w:rsid w:val="003109C0"/>
    <w:rsid w:val="00312A8A"/>
    <w:rsid w:val="0031523F"/>
    <w:rsid w:val="003163BF"/>
    <w:rsid w:val="00317734"/>
    <w:rsid w:val="00320D6D"/>
    <w:rsid w:val="0033287D"/>
    <w:rsid w:val="00336DDE"/>
    <w:rsid w:val="00336E14"/>
    <w:rsid w:val="0034045E"/>
    <w:rsid w:val="0034359D"/>
    <w:rsid w:val="00353DD1"/>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D1BDC"/>
    <w:rsid w:val="003D249B"/>
    <w:rsid w:val="003D6BEA"/>
    <w:rsid w:val="003E0BFB"/>
    <w:rsid w:val="003E270E"/>
    <w:rsid w:val="003E4711"/>
    <w:rsid w:val="003E49D6"/>
    <w:rsid w:val="003F0413"/>
    <w:rsid w:val="003F137F"/>
    <w:rsid w:val="003F6F8F"/>
    <w:rsid w:val="0040420F"/>
    <w:rsid w:val="00410B50"/>
    <w:rsid w:val="00412B2A"/>
    <w:rsid w:val="00413F0C"/>
    <w:rsid w:val="00440FD6"/>
    <w:rsid w:val="004411EF"/>
    <w:rsid w:val="004416EA"/>
    <w:rsid w:val="0044311C"/>
    <w:rsid w:val="00446300"/>
    <w:rsid w:val="004527F3"/>
    <w:rsid w:val="00454FEB"/>
    <w:rsid w:val="00456BE4"/>
    <w:rsid w:val="00480DBF"/>
    <w:rsid w:val="00490DC0"/>
    <w:rsid w:val="00492BA5"/>
    <w:rsid w:val="004A117E"/>
    <w:rsid w:val="004A2B03"/>
    <w:rsid w:val="004A648F"/>
    <w:rsid w:val="004A6B3B"/>
    <w:rsid w:val="004A7935"/>
    <w:rsid w:val="004B154F"/>
    <w:rsid w:val="004B1FAC"/>
    <w:rsid w:val="004B5525"/>
    <w:rsid w:val="004B663F"/>
    <w:rsid w:val="004C0ECB"/>
    <w:rsid w:val="004C798B"/>
    <w:rsid w:val="004D0C81"/>
    <w:rsid w:val="004D3DA0"/>
    <w:rsid w:val="004D7DF2"/>
    <w:rsid w:val="004E3FE7"/>
    <w:rsid w:val="004E551E"/>
    <w:rsid w:val="004F048A"/>
    <w:rsid w:val="004F5390"/>
    <w:rsid w:val="004F5EDB"/>
    <w:rsid w:val="00503B31"/>
    <w:rsid w:val="0050522C"/>
    <w:rsid w:val="00511837"/>
    <w:rsid w:val="00515B25"/>
    <w:rsid w:val="0052500F"/>
    <w:rsid w:val="00547554"/>
    <w:rsid w:val="00552505"/>
    <w:rsid w:val="00554B03"/>
    <w:rsid w:val="00555462"/>
    <w:rsid w:val="00556703"/>
    <w:rsid w:val="0056057C"/>
    <w:rsid w:val="00566CC0"/>
    <w:rsid w:val="00570985"/>
    <w:rsid w:val="00571B95"/>
    <w:rsid w:val="00573F35"/>
    <w:rsid w:val="00574534"/>
    <w:rsid w:val="00576E5D"/>
    <w:rsid w:val="00576FD1"/>
    <w:rsid w:val="00590CD5"/>
    <w:rsid w:val="00592A56"/>
    <w:rsid w:val="00592B7E"/>
    <w:rsid w:val="005939E9"/>
    <w:rsid w:val="005A4735"/>
    <w:rsid w:val="005A649A"/>
    <w:rsid w:val="005B51FF"/>
    <w:rsid w:val="005B70FD"/>
    <w:rsid w:val="005C0A60"/>
    <w:rsid w:val="005C416D"/>
    <w:rsid w:val="005C4718"/>
    <w:rsid w:val="005C5953"/>
    <w:rsid w:val="005C651D"/>
    <w:rsid w:val="005D16C2"/>
    <w:rsid w:val="005D2761"/>
    <w:rsid w:val="005D2FE4"/>
    <w:rsid w:val="005D35EC"/>
    <w:rsid w:val="005E25FD"/>
    <w:rsid w:val="005E787F"/>
    <w:rsid w:val="005F0D5B"/>
    <w:rsid w:val="005F2640"/>
    <w:rsid w:val="00602C9F"/>
    <w:rsid w:val="00607E3D"/>
    <w:rsid w:val="00610208"/>
    <w:rsid w:val="006113D2"/>
    <w:rsid w:val="00614524"/>
    <w:rsid w:val="00615362"/>
    <w:rsid w:val="00620D63"/>
    <w:rsid w:val="00630432"/>
    <w:rsid w:val="00636199"/>
    <w:rsid w:val="00637EEC"/>
    <w:rsid w:val="0064689B"/>
    <w:rsid w:val="0065041B"/>
    <w:rsid w:val="00651939"/>
    <w:rsid w:val="00651F7D"/>
    <w:rsid w:val="00660F85"/>
    <w:rsid w:val="006739D7"/>
    <w:rsid w:val="00673E7C"/>
    <w:rsid w:val="0067500F"/>
    <w:rsid w:val="00684333"/>
    <w:rsid w:val="00687B29"/>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94F"/>
    <w:rsid w:val="00731D3F"/>
    <w:rsid w:val="007371EB"/>
    <w:rsid w:val="0073788F"/>
    <w:rsid w:val="00740579"/>
    <w:rsid w:val="007408B3"/>
    <w:rsid w:val="00741882"/>
    <w:rsid w:val="007449CC"/>
    <w:rsid w:val="007461EC"/>
    <w:rsid w:val="0075134A"/>
    <w:rsid w:val="00762464"/>
    <w:rsid w:val="007632C9"/>
    <w:rsid w:val="0076553A"/>
    <w:rsid w:val="007740EF"/>
    <w:rsid w:val="0077432F"/>
    <w:rsid w:val="00774F9D"/>
    <w:rsid w:val="007847B3"/>
    <w:rsid w:val="00790EDB"/>
    <w:rsid w:val="007920D2"/>
    <w:rsid w:val="0079367C"/>
    <w:rsid w:val="00793810"/>
    <w:rsid w:val="00795B08"/>
    <w:rsid w:val="007A0581"/>
    <w:rsid w:val="007A3009"/>
    <w:rsid w:val="007C2150"/>
    <w:rsid w:val="007D7333"/>
    <w:rsid w:val="007E0F47"/>
    <w:rsid w:val="007E276E"/>
    <w:rsid w:val="007F0D77"/>
    <w:rsid w:val="007F1FF7"/>
    <w:rsid w:val="007F5110"/>
    <w:rsid w:val="007F578D"/>
    <w:rsid w:val="007F7C4F"/>
    <w:rsid w:val="00805662"/>
    <w:rsid w:val="00805988"/>
    <w:rsid w:val="00806C1B"/>
    <w:rsid w:val="00810E7A"/>
    <w:rsid w:val="00816410"/>
    <w:rsid w:val="00817D08"/>
    <w:rsid w:val="00822993"/>
    <w:rsid w:val="00830A86"/>
    <w:rsid w:val="00835604"/>
    <w:rsid w:val="0083647E"/>
    <w:rsid w:val="00843FAF"/>
    <w:rsid w:val="008440FA"/>
    <w:rsid w:val="008513CD"/>
    <w:rsid w:val="00855137"/>
    <w:rsid w:val="00861431"/>
    <w:rsid w:val="00861EB3"/>
    <w:rsid w:val="00863A4F"/>
    <w:rsid w:val="0086408E"/>
    <w:rsid w:val="00864E2B"/>
    <w:rsid w:val="008650C2"/>
    <w:rsid w:val="00870A7E"/>
    <w:rsid w:val="00875E35"/>
    <w:rsid w:val="00882957"/>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57BF"/>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83370"/>
    <w:rsid w:val="009A52B3"/>
    <w:rsid w:val="009A5C07"/>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2009"/>
    <w:rsid w:val="00A1384E"/>
    <w:rsid w:val="00A1496A"/>
    <w:rsid w:val="00A154AE"/>
    <w:rsid w:val="00A1583E"/>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4319C"/>
    <w:rsid w:val="00A60B70"/>
    <w:rsid w:val="00A61A12"/>
    <w:rsid w:val="00A61FC3"/>
    <w:rsid w:val="00A632DB"/>
    <w:rsid w:val="00A64D77"/>
    <w:rsid w:val="00A64F1F"/>
    <w:rsid w:val="00A67843"/>
    <w:rsid w:val="00A6784B"/>
    <w:rsid w:val="00A72338"/>
    <w:rsid w:val="00A77FA1"/>
    <w:rsid w:val="00A93DBB"/>
    <w:rsid w:val="00A95A30"/>
    <w:rsid w:val="00AB4EA6"/>
    <w:rsid w:val="00AC0675"/>
    <w:rsid w:val="00AC3B6D"/>
    <w:rsid w:val="00AC470D"/>
    <w:rsid w:val="00AC7775"/>
    <w:rsid w:val="00AD3ABE"/>
    <w:rsid w:val="00AE0BBF"/>
    <w:rsid w:val="00AE2275"/>
    <w:rsid w:val="00AE6AAA"/>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50C34"/>
    <w:rsid w:val="00B613EF"/>
    <w:rsid w:val="00B623C4"/>
    <w:rsid w:val="00B657B8"/>
    <w:rsid w:val="00B6692C"/>
    <w:rsid w:val="00B71760"/>
    <w:rsid w:val="00B758B9"/>
    <w:rsid w:val="00B769AB"/>
    <w:rsid w:val="00B76B4A"/>
    <w:rsid w:val="00B83137"/>
    <w:rsid w:val="00B83561"/>
    <w:rsid w:val="00B934BD"/>
    <w:rsid w:val="00B944E7"/>
    <w:rsid w:val="00BA1CE5"/>
    <w:rsid w:val="00BA2441"/>
    <w:rsid w:val="00BA2AE3"/>
    <w:rsid w:val="00BA6C6B"/>
    <w:rsid w:val="00BA7048"/>
    <w:rsid w:val="00BB66E4"/>
    <w:rsid w:val="00BC5D6B"/>
    <w:rsid w:val="00BC6C72"/>
    <w:rsid w:val="00BD0958"/>
    <w:rsid w:val="00BD4094"/>
    <w:rsid w:val="00BD6385"/>
    <w:rsid w:val="00BD6B31"/>
    <w:rsid w:val="00BE291D"/>
    <w:rsid w:val="00BE34D6"/>
    <w:rsid w:val="00BF100F"/>
    <w:rsid w:val="00BF174B"/>
    <w:rsid w:val="00BF4424"/>
    <w:rsid w:val="00BF618F"/>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5846"/>
    <w:rsid w:val="00CD3A58"/>
    <w:rsid w:val="00CD3BB0"/>
    <w:rsid w:val="00CD3E02"/>
    <w:rsid w:val="00CE0882"/>
    <w:rsid w:val="00CE158D"/>
    <w:rsid w:val="00CE301C"/>
    <w:rsid w:val="00CE3B26"/>
    <w:rsid w:val="00CE4780"/>
    <w:rsid w:val="00CE49C0"/>
    <w:rsid w:val="00CF037E"/>
    <w:rsid w:val="00CF119C"/>
    <w:rsid w:val="00CF2B3A"/>
    <w:rsid w:val="00CF398C"/>
    <w:rsid w:val="00CF4CB8"/>
    <w:rsid w:val="00CF7D2E"/>
    <w:rsid w:val="00D11398"/>
    <w:rsid w:val="00D14FEB"/>
    <w:rsid w:val="00D1511D"/>
    <w:rsid w:val="00D17D5C"/>
    <w:rsid w:val="00D226CD"/>
    <w:rsid w:val="00D25272"/>
    <w:rsid w:val="00D32724"/>
    <w:rsid w:val="00D329CB"/>
    <w:rsid w:val="00D344F4"/>
    <w:rsid w:val="00D4177F"/>
    <w:rsid w:val="00D42794"/>
    <w:rsid w:val="00D42FF4"/>
    <w:rsid w:val="00D4475F"/>
    <w:rsid w:val="00D45DAD"/>
    <w:rsid w:val="00D50569"/>
    <w:rsid w:val="00D542B0"/>
    <w:rsid w:val="00D54566"/>
    <w:rsid w:val="00D61DF9"/>
    <w:rsid w:val="00D61F5A"/>
    <w:rsid w:val="00D63CCF"/>
    <w:rsid w:val="00D65570"/>
    <w:rsid w:val="00D660D1"/>
    <w:rsid w:val="00D66D91"/>
    <w:rsid w:val="00D7070A"/>
    <w:rsid w:val="00D712CB"/>
    <w:rsid w:val="00D7234F"/>
    <w:rsid w:val="00D723E3"/>
    <w:rsid w:val="00D75EB1"/>
    <w:rsid w:val="00D80109"/>
    <w:rsid w:val="00D83D17"/>
    <w:rsid w:val="00D8499B"/>
    <w:rsid w:val="00D849FE"/>
    <w:rsid w:val="00D857B8"/>
    <w:rsid w:val="00D8799A"/>
    <w:rsid w:val="00D9109A"/>
    <w:rsid w:val="00D9189F"/>
    <w:rsid w:val="00D91CC1"/>
    <w:rsid w:val="00D94E54"/>
    <w:rsid w:val="00D96772"/>
    <w:rsid w:val="00D97D3F"/>
    <w:rsid w:val="00DA1B92"/>
    <w:rsid w:val="00DA38E4"/>
    <w:rsid w:val="00DA3E6E"/>
    <w:rsid w:val="00DA5873"/>
    <w:rsid w:val="00DA595E"/>
    <w:rsid w:val="00DA6B2A"/>
    <w:rsid w:val="00DA6C16"/>
    <w:rsid w:val="00DB2AE1"/>
    <w:rsid w:val="00DB4969"/>
    <w:rsid w:val="00DC4170"/>
    <w:rsid w:val="00DD18F5"/>
    <w:rsid w:val="00DD209E"/>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405B"/>
    <w:rsid w:val="00E509C4"/>
    <w:rsid w:val="00E50FF5"/>
    <w:rsid w:val="00E54935"/>
    <w:rsid w:val="00E56644"/>
    <w:rsid w:val="00E56BB0"/>
    <w:rsid w:val="00E64CEC"/>
    <w:rsid w:val="00E654BB"/>
    <w:rsid w:val="00E66921"/>
    <w:rsid w:val="00E677CA"/>
    <w:rsid w:val="00E701D0"/>
    <w:rsid w:val="00E709A6"/>
    <w:rsid w:val="00E745FA"/>
    <w:rsid w:val="00E860AF"/>
    <w:rsid w:val="00E91C43"/>
    <w:rsid w:val="00E95F25"/>
    <w:rsid w:val="00EA2A28"/>
    <w:rsid w:val="00EA4ADA"/>
    <w:rsid w:val="00EC0BCA"/>
    <w:rsid w:val="00ED03DA"/>
    <w:rsid w:val="00ED10D1"/>
    <w:rsid w:val="00ED45CB"/>
    <w:rsid w:val="00ED61C7"/>
    <w:rsid w:val="00EE08BD"/>
    <w:rsid w:val="00EE11F5"/>
    <w:rsid w:val="00EF03BE"/>
    <w:rsid w:val="00EF421A"/>
    <w:rsid w:val="00EF6A57"/>
    <w:rsid w:val="00EF6F16"/>
    <w:rsid w:val="00F1137D"/>
    <w:rsid w:val="00F130AB"/>
    <w:rsid w:val="00F20A5F"/>
    <w:rsid w:val="00F2152D"/>
    <w:rsid w:val="00F25A57"/>
    <w:rsid w:val="00F25BF8"/>
    <w:rsid w:val="00F27062"/>
    <w:rsid w:val="00F2792C"/>
    <w:rsid w:val="00F308AE"/>
    <w:rsid w:val="00F31011"/>
    <w:rsid w:val="00F31DBC"/>
    <w:rsid w:val="00F33ACD"/>
    <w:rsid w:val="00F34D71"/>
    <w:rsid w:val="00F41887"/>
    <w:rsid w:val="00F4235B"/>
    <w:rsid w:val="00F4594D"/>
    <w:rsid w:val="00F4675A"/>
    <w:rsid w:val="00F628BA"/>
    <w:rsid w:val="00F643DB"/>
    <w:rsid w:val="00F66125"/>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2354">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74694769">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15745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117</cp:revision>
  <cp:lastPrinted>2023-09-07T06:36:00Z</cp:lastPrinted>
  <dcterms:created xsi:type="dcterms:W3CDTF">2015-10-26T01:55:00Z</dcterms:created>
  <dcterms:modified xsi:type="dcterms:W3CDTF">2024-05-15T01:17:00Z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